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0C44" w:rsidRDefault="00B926D3" w:rsidP="005A0B67">
      <w:pPr>
        <w:jc w:val="center"/>
        <w:rPr>
          <w:sz w:val="48"/>
        </w:rPr>
      </w:pPr>
      <w:r>
        <w:rPr>
          <w:sz w:val="48"/>
        </w:rPr>
        <w:t>NIM</w:t>
      </w:r>
    </w:p>
    <w:p w:rsidR="005A0B67" w:rsidRDefault="005A0B67" w:rsidP="005A0B67">
      <w:pPr>
        <w:jc w:val="center"/>
        <w:rPr>
          <w:sz w:val="48"/>
        </w:rPr>
      </w:pPr>
    </w:p>
    <w:p w:rsidR="005A0B67" w:rsidRDefault="005A0B67" w:rsidP="005A0B67">
      <w:pPr>
        <w:rPr>
          <w:sz w:val="28"/>
          <w:szCs w:val="28"/>
        </w:rPr>
      </w:pPr>
      <w:r>
        <w:rPr>
          <w:sz w:val="28"/>
          <w:szCs w:val="28"/>
        </w:rPr>
        <w:t xml:space="preserve">NIM is </w:t>
      </w:r>
      <w:r w:rsidR="006E3F49">
        <w:rPr>
          <w:sz w:val="28"/>
          <w:szCs w:val="28"/>
        </w:rPr>
        <w:t xml:space="preserve">a simple game </w:t>
      </w:r>
      <w:r>
        <w:rPr>
          <w:sz w:val="28"/>
          <w:szCs w:val="28"/>
        </w:rPr>
        <w:t xml:space="preserve">played with three piles of marbles.  To start, </w:t>
      </w:r>
      <w:r w:rsidR="006E3F49">
        <w:rPr>
          <w:sz w:val="28"/>
          <w:szCs w:val="28"/>
        </w:rPr>
        <w:t xml:space="preserve">press </w:t>
      </w:r>
      <w:r w:rsidR="00DB25F7">
        <w:rPr>
          <w:sz w:val="28"/>
          <w:szCs w:val="28"/>
        </w:rPr>
        <w:t>RESET</w:t>
      </w:r>
      <w:r w:rsidR="006E3F49">
        <w:rPr>
          <w:sz w:val="28"/>
          <w:szCs w:val="28"/>
        </w:rPr>
        <w:t xml:space="preserve"> to fill the piles, then </w:t>
      </w:r>
      <w:r>
        <w:rPr>
          <w:sz w:val="28"/>
          <w:szCs w:val="28"/>
        </w:rPr>
        <w:t>take marbles away from each pile to create a starting position, such as piles of 5, 6, and 7. (Hint:  don’t make two piles the same size, or the first player has an easy way to force a win.)</w:t>
      </w:r>
    </w:p>
    <w:p w:rsidR="005A0B67" w:rsidRDefault="005A0B67" w:rsidP="005A0B67">
      <w:pPr>
        <w:rPr>
          <w:sz w:val="28"/>
          <w:szCs w:val="28"/>
        </w:rPr>
      </w:pPr>
    </w:p>
    <w:p w:rsidR="005A0B67" w:rsidRDefault="005A0B67" w:rsidP="005A0B67">
      <w:pPr>
        <w:rPr>
          <w:sz w:val="28"/>
          <w:szCs w:val="28"/>
        </w:rPr>
      </w:pPr>
      <w:r>
        <w:rPr>
          <w:sz w:val="28"/>
          <w:szCs w:val="28"/>
        </w:rPr>
        <w:t>Then two players take turns removing 1 or more marbles from any ONE pile. The player that takes the last marble wins.</w:t>
      </w:r>
    </w:p>
    <w:p w:rsidR="005A0B67" w:rsidRDefault="005A0B67" w:rsidP="005A0B67">
      <w:pPr>
        <w:rPr>
          <w:sz w:val="28"/>
          <w:szCs w:val="28"/>
        </w:rPr>
      </w:pPr>
    </w:p>
    <w:p w:rsidR="005A0B67" w:rsidRDefault="005A0B67" w:rsidP="005A0B67">
      <w:p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6E3F49">
        <w:rPr>
          <w:sz w:val="28"/>
          <w:szCs w:val="28"/>
        </w:rPr>
        <w:t>play against the machine, press GO when it is the machine’s turn.</w:t>
      </w:r>
    </w:p>
    <w:p w:rsidR="006E3F49" w:rsidRDefault="006E3F49" w:rsidP="005A0B67">
      <w:pPr>
        <w:rPr>
          <w:sz w:val="28"/>
          <w:szCs w:val="28"/>
        </w:rPr>
      </w:pPr>
    </w:p>
    <w:p w:rsidR="006E3F49" w:rsidRDefault="006E3F49" w:rsidP="005A0B67">
      <w:pPr>
        <w:rPr>
          <w:sz w:val="28"/>
          <w:szCs w:val="28"/>
        </w:rPr>
      </w:pPr>
      <w:r>
        <w:rPr>
          <w:sz w:val="28"/>
          <w:szCs w:val="28"/>
        </w:rPr>
        <w:t>The purpose of this hardware project was to build a game using only relays (electromagnet-operated switches).  No computer, no transistors.  It’s 1940’s technology, although the relays used are much smaller than they were in 1940.</w:t>
      </w:r>
    </w:p>
    <w:p w:rsidR="006E3F49" w:rsidRDefault="006E3F49" w:rsidP="005A0B67">
      <w:pPr>
        <w:rPr>
          <w:sz w:val="28"/>
          <w:szCs w:val="28"/>
        </w:rPr>
      </w:pPr>
    </w:p>
    <w:p w:rsidR="006E3F49" w:rsidRDefault="006E3F49" w:rsidP="005A0B67">
      <w:pPr>
        <w:rPr>
          <w:sz w:val="28"/>
          <w:szCs w:val="28"/>
        </w:rPr>
      </w:pPr>
      <w:r>
        <w:rPr>
          <w:sz w:val="28"/>
          <w:szCs w:val="28"/>
        </w:rPr>
        <w:t xml:space="preserve">The secret to NIM is this:  </w:t>
      </w:r>
      <w:r w:rsidR="00DB25F7">
        <w:rPr>
          <w:sz w:val="28"/>
          <w:szCs w:val="28"/>
        </w:rPr>
        <w:t>think of</w:t>
      </w:r>
      <w:r>
        <w:rPr>
          <w:sz w:val="28"/>
          <w:szCs w:val="28"/>
        </w:rPr>
        <w:t xml:space="preserve"> the pile sizes as binary numbers, then take the bit-wise XOR (exclusive-or) of the binary numbers.  If the result is zero, the current pile configuration is “safe”: </w:t>
      </w:r>
      <w:r w:rsidR="00FA6A11">
        <w:rPr>
          <w:sz w:val="28"/>
          <w:szCs w:val="28"/>
        </w:rPr>
        <w:t>a</w:t>
      </w:r>
      <w:r>
        <w:rPr>
          <w:sz w:val="28"/>
          <w:szCs w:val="28"/>
        </w:rPr>
        <w:t xml:space="preserve"> player</w:t>
      </w:r>
      <w:r w:rsidR="0082164E">
        <w:rPr>
          <w:sz w:val="28"/>
          <w:szCs w:val="28"/>
        </w:rPr>
        <w:t xml:space="preserve"> who leaves a safe combination for the other player</w:t>
      </w:r>
      <w:r>
        <w:rPr>
          <w:sz w:val="28"/>
          <w:szCs w:val="28"/>
        </w:rPr>
        <w:t xml:space="preserve"> can force a guaranteed win. For example, </w:t>
      </w:r>
      <w:r w:rsidR="00DB25F7">
        <w:rPr>
          <w:sz w:val="28"/>
          <w:szCs w:val="28"/>
        </w:rPr>
        <w:t xml:space="preserve">piles of 6, 5, and 3 are safe (110 </w:t>
      </w:r>
      <w:proofErr w:type="spellStart"/>
      <w:r w:rsidR="00DB25F7">
        <w:rPr>
          <w:sz w:val="28"/>
          <w:szCs w:val="28"/>
        </w:rPr>
        <w:t>xor</w:t>
      </w:r>
      <w:proofErr w:type="spellEnd"/>
      <w:r w:rsidR="00DB25F7">
        <w:rPr>
          <w:sz w:val="28"/>
          <w:szCs w:val="28"/>
        </w:rPr>
        <w:t xml:space="preserve"> 101 </w:t>
      </w:r>
      <w:proofErr w:type="spellStart"/>
      <w:r w:rsidR="00DB25F7">
        <w:rPr>
          <w:sz w:val="28"/>
          <w:szCs w:val="28"/>
        </w:rPr>
        <w:t>xor</w:t>
      </w:r>
      <w:proofErr w:type="spellEnd"/>
      <w:r w:rsidR="00DB25F7">
        <w:rPr>
          <w:sz w:val="28"/>
          <w:szCs w:val="28"/>
        </w:rPr>
        <w:t xml:space="preserve"> 011 = 000). One eighth of the possible pile combinations are safe.</w:t>
      </w:r>
    </w:p>
    <w:p w:rsidR="00DB25F7" w:rsidRDefault="00DB25F7" w:rsidP="005A0B67">
      <w:pPr>
        <w:rPr>
          <w:sz w:val="28"/>
          <w:szCs w:val="28"/>
        </w:rPr>
      </w:pPr>
    </w:p>
    <w:p w:rsidR="00DB25F7" w:rsidRDefault="00DB25F7" w:rsidP="005A0B67">
      <w:pPr>
        <w:rPr>
          <w:sz w:val="28"/>
          <w:szCs w:val="28"/>
        </w:rPr>
      </w:pPr>
      <w:r>
        <w:rPr>
          <w:sz w:val="28"/>
          <w:szCs w:val="28"/>
        </w:rPr>
        <w:t>That’s how the machine makes a move.  It first chooses a pile to take stones from: the binary number for the pile size must have a “1” in the same position as the first “1” in the XOR product.  The machine takes stones from that pile until the XOR product is 0</w:t>
      </w:r>
      <w:r w:rsidR="0082164E">
        <w:rPr>
          <w:sz w:val="28"/>
          <w:szCs w:val="28"/>
        </w:rPr>
        <w:t>, then stops</w:t>
      </w:r>
      <w:r>
        <w:rPr>
          <w:sz w:val="28"/>
          <w:szCs w:val="28"/>
        </w:rPr>
        <w:t>.  The machine will always force a win</w:t>
      </w:r>
      <w:r w:rsidR="0082164E">
        <w:rPr>
          <w:sz w:val="28"/>
          <w:szCs w:val="28"/>
        </w:rPr>
        <w:t xml:space="preserve"> after finding a safe combination.  No matter what move the player makes, the resulting combination will be unsafe, because there is no way</w:t>
      </w:r>
      <w:r w:rsidR="00FA6A11">
        <w:rPr>
          <w:sz w:val="28"/>
          <w:szCs w:val="28"/>
        </w:rPr>
        <w:t xml:space="preserve"> to move from one safe combination to another safe combination by changing only one pile</w:t>
      </w:r>
      <w:r w:rsidR="0082164E">
        <w:rPr>
          <w:sz w:val="28"/>
          <w:szCs w:val="28"/>
        </w:rPr>
        <w:t>.</w:t>
      </w:r>
    </w:p>
    <w:p w:rsidR="00DB25F7" w:rsidRDefault="00DB25F7" w:rsidP="005A0B67">
      <w:pPr>
        <w:rPr>
          <w:sz w:val="28"/>
          <w:szCs w:val="28"/>
        </w:rPr>
      </w:pPr>
    </w:p>
    <w:p w:rsidR="00DB25F7" w:rsidRDefault="00DB25F7" w:rsidP="005A0B67">
      <w:pPr>
        <w:rPr>
          <w:sz w:val="28"/>
          <w:szCs w:val="28"/>
        </w:rPr>
      </w:pPr>
      <w:r>
        <w:rPr>
          <w:sz w:val="28"/>
          <w:szCs w:val="28"/>
        </w:rPr>
        <w:t>If the XOR product is already 0 when the GO button is pressed, the machine takes one stone from any pile and stops. In this case the player could force a win</w:t>
      </w:r>
      <w:r w:rsidR="0082164E">
        <w:rPr>
          <w:sz w:val="28"/>
          <w:szCs w:val="28"/>
        </w:rPr>
        <w:t xml:space="preserve"> if the player follows the same strategy of always leaving a </w:t>
      </w:r>
      <w:r w:rsidR="00FA6A11">
        <w:rPr>
          <w:sz w:val="28"/>
          <w:szCs w:val="28"/>
        </w:rPr>
        <w:t>safe combination.</w:t>
      </w:r>
    </w:p>
    <w:p w:rsidR="005C7E2F" w:rsidRDefault="005C7E2F" w:rsidP="005A0B67">
      <w:pPr>
        <w:rPr>
          <w:sz w:val="28"/>
          <w:szCs w:val="28"/>
        </w:rPr>
      </w:pPr>
    </w:p>
    <w:p w:rsidR="005C7E2F" w:rsidRDefault="005C7E2F" w:rsidP="005A0B67">
      <w:pPr>
        <w:rPr>
          <w:sz w:val="28"/>
          <w:szCs w:val="28"/>
        </w:rPr>
      </w:pPr>
      <w:r>
        <w:rPr>
          <w:sz w:val="28"/>
          <w:szCs w:val="28"/>
        </w:rPr>
        <w:lastRenderedPageBreak/>
        <w:t>Although there is no microprocessor in this project, the circuitry does have some aspects of a computer.  There are three 3-bit registers to hold the pile sizes, some logic for performing calculations, and a sequencer that performs the required steps similar to a program.  There’s a block diagram of the design in another file.</w:t>
      </w:r>
    </w:p>
    <w:p w:rsidR="005C7E2F" w:rsidRDefault="005C7E2F" w:rsidP="005A0B67">
      <w:pPr>
        <w:rPr>
          <w:sz w:val="28"/>
          <w:szCs w:val="28"/>
        </w:rPr>
      </w:pPr>
    </w:p>
    <w:p w:rsidR="005C7E2F" w:rsidRDefault="005C7E2F" w:rsidP="005A0B67">
      <w:pPr>
        <w:rPr>
          <w:sz w:val="28"/>
          <w:szCs w:val="28"/>
        </w:rPr>
      </w:pPr>
      <w:r>
        <w:rPr>
          <w:sz w:val="28"/>
          <w:szCs w:val="28"/>
        </w:rPr>
        <w:t xml:space="preserve">The power adapter is a 15-volt supply.  All the hardware projects use the same semi-standard power connector (because that’s what I had on hand) but different </w:t>
      </w:r>
      <w:r w:rsidR="005E71AB">
        <w:rPr>
          <w:sz w:val="28"/>
          <w:szCs w:val="28"/>
        </w:rPr>
        <w:t>adapters</w:t>
      </w:r>
      <w:r>
        <w:rPr>
          <w:sz w:val="28"/>
          <w:szCs w:val="28"/>
        </w:rPr>
        <w:t>.  Be careful not to use the NIM power adapter with other games; the higher voltage would probably damage them.</w:t>
      </w:r>
    </w:p>
    <w:p w:rsidR="005E71AB" w:rsidRDefault="005E71AB" w:rsidP="005A0B67">
      <w:pPr>
        <w:rPr>
          <w:sz w:val="28"/>
          <w:szCs w:val="28"/>
        </w:rPr>
      </w:pPr>
    </w:p>
    <w:p w:rsidR="00D211CF" w:rsidRDefault="005E71AB" w:rsidP="005A0B67">
      <w:pPr>
        <w:rPr>
          <w:sz w:val="28"/>
          <w:szCs w:val="28"/>
        </w:rPr>
      </w:pPr>
      <w:r>
        <w:rPr>
          <w:sz w:val="28"/>
          <w:szCs w:val="28"/>
        </w:rPr>
        <w:t xml:space="preserve">And now for some technical notes for anyone trying to understand the schematic diagram:  </w:t>
      </w:r>
    </w:p>
    <w:p w:rsidR="00D211CF" w:rsidRDefault="00D211CF" w:rsidP="005A0B67">
      <w:pPr>
        <w:rPr>
          <w:sz w:val="28"/>
          <w:szCs w:val="28"/>
        </w:rPr>
      </w:pPr>
    </w:p>
    <w:p w:rsidR="00D211CF" w:rsidRDefault="00D211CF" w:rsidP="005A0B67">
      <w:pPr>
        <w:rPr>
          <w:sz w:val="28"/>
          <w:szCs w:val="28"/>
        </w:rPr>
      </w:pPr>
      <w:r>
        <w:rPr>
          <w:sz w:val="28"/>
          <w:szCs w:val="28"/>
        </w:rPr>
        <w:t>The A, B, and C registers are counters that store the pile sizes as the 1’s complement of the size.  For example, a size of 5 (binary 101) is actually stored as 010. That way incrementing the counter decrements the pile size.</w:t>
      </w:r>
    </w:p>
    <w:p w:rsidR="00D211CF" w:rsidRDefault="00D211CF" w:rsidP="005A0B67">
      <w:pPr>
        <w:rPr>
          <w:sz w:val="28"/>
          <w:szCs w:val="28"/>
        </w:rPr>
      </w:pPr>
    </w:p>
    <w:p w:rsidR="00D211CF" w:rsidRDefault="00D211CF" w:rsidP="005A0B67">
      <w:pPr>
        <w:rPr>
          <w:sz w:val="28"/>
          <w:szCs w:val="28"/>
        </w:rPr>
      </w:pPr>
      <w:r>
        <w:rPr>
          <w:sz w:val="28"/>
          <w:szCs w:val="28"/>
        </w:rPr>
        <w:t xml:space="preserve">The logic to calculate the XOR product of the pile sizes and choose a pile from which to take stones is constantly updated as the pile sizes change.  </w:t>
      </w:r>
      <w:r w:rsidR="00847C51">
        <w:rPr>
          <w:sz w:val="28"/>
          <w:szCs w:val="28"/>
        </w:rPr>
        <w:t>T</w:t>
      </w:r>
      <w:r>
        <w:rPr>
          <w:sz w:val="28"/>
          <w:szCs w:val="28"/>
        </w:rPr>
        <w:t>he first step in choosing a move is to store or “latch” the chosen pile in a selection register, so that the selection won’t change as the machine removes stones from the pile.</w:t>
      </w:r>
    </w:p>
    <w:p w:rsidR="00D211CF" w:rsidRDefault="00D211CF" w:rsidP="005A0B67">
      <w:pPr>
        <w:rPr>
          <w:sz w:val="28"/>
          <w:szCs w:val="28"/>
        </w:rPr>
      </w:pPr>
    </w:p>
    <w:p w:rsidR="00D211CF" w:rsidRDefault="00D211CF" w:rsidP="005A0B67">
      <w:pPr>
        <w:rPr>
          <w:sz w:val="28"/>
          <w:szCs w:val="28"/>
        </w:rPr>
      </w:pPr>
      <w:r>
        <w:rPr>
          <w:sz w:val="28"/>
          <w:szCs w:val="28"/>
        </w:rPr>
        <w:t>The “sequencer” performs these steps with a small delay between each step:</w:t>
      </w:r>
    </w:p>
    <w:p w:rsidR="00D211CF" w:rsidRDefault="00D211CF" w:rsidP="00D211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Store/latch the chosen pile.</w:t>
      </w:r>
    </w:p>
    <w:p w:rsidR="00D211CF" w:rsidRDefault="00D211CF" w:rsidP="00D211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Take one stone from the indicated pile.</w:t>
      </w:r>
    </w:p>
    <w:p w:rsidR="00D211CF" w:rsidRDefault="00D211CF" w:rsidP="00D211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Test for done. The sequencer is done if the XOR product of the pile sizes is now zero, or was zero before taking the stone.</w:t>
      </w:r>
    </w:p>
    <w:p w:rsidR="00D211CF" w:rsidRPr="00D211CF" w:rsidRDefault="00D211CF" w:rsidP="00D211C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not done, return to step 2.</w:t>
      </w:r>
    </w:p>
    <w:p w:rsidR="00D211CF" w:rsidRDefault="00D211CF" w:rsidP="005A0B67">
      <w:pPr>
        <w:rPr>
          <w:sz w:val="28"/>
          <w:szCs w:val="28"/>
        </w:rPr>
      </w:pPr>
    </w:p>
    <w:p w:rsidR="005E71AB" w:rsidRDefault="00D211CF" w:rsidP="005A0B67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5E71AB">
        <w:rPr>
          <w:sz w:val="28"/>
          <w:szCs w:val="28"/>
        </w:rPr>
        <w:t xml:space="preserve">he “randomizer” in the design is just a counter that indicates </w:t>
      </w:r>
      <w:r>
        <w:rPr>
          <w:sz w:val="28"/>
          <w:szCs w:val="28"/>
        </w:rPr>
        <w:t>the first pile to consider for a move</w:t>
      </w:r>
      <w:r w:rsidR="005E71AB">
        <w:rPr>
          <w:sz w:val="28"/>
          <w:szCs w:val="28"/>
        </w:rPr>
        <w:t xml:space="preserve">.  The counter advances to the next pile after each move by the machine.  </w:t>
      </w:r>
      <w:r w:rsidR="00847C51">
        <w:rPr>
          <w:sz w:val="28"/>
          <w:szCs w:val="28"/>
        </w:rPr>
        <w:t>The machine first identifies which piles could be used for the move: all piles where the binary size has a “1” in the same position as the greatest “1” in the XOR product. The</w:t>
      </w:r>
      <w:r w:rsidR="005E71AB">
        <w:rPr>
          <w:sz w:val="28"/>
          <w:szCs w:val="28"/>
        </w:rPr>
        <w:t xml:space="preserve"> randomizer </w:t>
      </w:r>
      <w:r w:rsidR="00847C51">
        <w:rPr>
          <w:sz w:val="28"/>
          <w:szCs w:val="28"/>
        </w:rPr>
        <w:t xml:space="preserve">then </w:t>
      </w:r>
      <w:r w:rsidR="005E71AB">
        <w:rPr>
          <w:sz w:val="28"/>
          <w:szCs w:val="28"/>
        </w:rPr>
        <w:t>indicates the pile to check first.  If that pile can’t be used, then the next pile is checked, etc</w:t>
      </w:r>
      <w:r w:rsidR="00847C51">
        <w:rPr>
          <w:sz w:val="28"/>
          <w:szCs w:val="28"/>
        </w:rPr>
        <w:t xml:space="preserve">. This causes the machine to sometimes make a different move for the same pile combination, </w:t>
      </w:r>
      <w:r w:rsidR="005E71AB">
        <w:rPr>
          <w:sz w:val="28"/>
          <w:szCs w:val="28"/>
        </w:rPr>
        <w:t>to add some variety to the game.</w:t>
      </w:r>
    </w:p>
    <w:p w:rsidR="009E395A" w:rsidRDefault="009E395A" w:rsidP="005A0B67">
      <w:pPr>
        <w:rPr>
          <w:sz w:val="28"/>
          <w:szCs w:val="28"/>
        </w:rPr>
      </w:pPr>
    </w:p>
    <w:p w:rsidR="009E395A" w:rsidRPr="009E395A" w:rsidRDefault="009E395A" w:rsidP="009E395A">
      <w:pPr>
        <w:rPr>
          <w:sz w:val="28"/>
          <w:szCs w:val="28"/>
        </w:rPr>
      </w:pPr>
      <w:r w:rsidRPr="009E395A">
        <w:rPr>
          <w:sz w:val="28"/>
          <w:szCs w:val="28"/>
        </w:rPr>
        <w:t>The ~[ABC]N relays have two diodes with purposes that are not obvious.</w:t>
      </w:r>
      <w:r>
        <w:rPr>
          <w:sz w:val="28"/>
          <w:szCs w:val="28"/>
        </w:rPr>
        <w:t xml:space="preserve"> </w:t>
      </w:r>
      <w:r w:rsidRPr="009E395A">
        <w:rPr>
          <w:sz w:val="28"/>
          <w:szCs w:val="28"/>
        </w:rPr>
        <w:t>One diode prevents the electrolytic capacitor that is energizing the coil from</w:t>
      </w:r>
    </w:p>
    <w:p w:rsidR="009E395A" w:rsidRPr="009E395A" w:rsidRDefault="009E395A" w:rsidP="009E395A">
      <w:pPr>
        <w:rPr>
          <w:sz w:val="28"/>
          <w:szCs w:val="28"/>
        </w:rPr>
      </w:pPr>
      <w:r w:rsidRPr="009E395A">
        <w:rPr>
          <w:sz w:val="28"/>
          <w:szCs w:val="28"/>
        </w:rPr>
        <w:t>discharging through the ~[ABC]N signal lines. The second diode prevents currents fed back from CN signal lines to ~BN relay coils during a reset.</w:t>
      </w:r>
      <w:r>
        <w:rPr>
          <w:sz w:val="28"/>
          <w:szCs w:val="28"/>
        </w:rPr>
        <w:t xml:space="preserve"> </w:t>
      </w:r>
      <w:r w:rsidRPr="009E395A">
        <w:rPr>
          <w:sz w:val="28"/>
          <w:szCs w:val="28"/>
        </w:rPr>
        <w:t>The couple of milliseconds for the contacts to transfer is enough to allow the coil to re-energize.</w:t>
      </w:r>
    </w:p>
    <w:p w:rsidR="009E395A" w:rsidRPr="005A0B67" w:rsidRDefault="009E395A" w:rsidP="009E395A">
      <w:pPr>
        <w:rPr>
          <w:sz w:val="28"/>
          <w:szCs w:val="28"/>
        </w:rPr>
      </w:pPr>
      <w:r w:rsidRPr="009E395A">
        <w:rPr>
          <w:sz w:val="28"/>
          <w:szCs w:val="28"/>
        </w:rPr>
        <w:t xml:space="preserve">These diodes are only strictly necessary on the ~BN relays. They also discharge </w:t>
      </w:r>
      <w:r>
        <w:rPr>
          <w:sz w:val="28"/>
          <w:szCs w:val="28"/>
        </w:rPr>
        <w:t>t</w:t>
      </w:r>
      <w:r w:rsidRPr="009E395A">
        <w:rPr>
          <w:sz w:val="28"/>
          <w:szCs w:val="28"/>
        </w:rPr>
        <w:t xml:space="preserve">he electrolytic capacitors through the </w:t>
      </w:r>
      <w:proofErr w:type="gramStart"/>
      <w:r w:rsidRPr="009E395A">
        <w:rPr>
          <w:sz w:val="28"/>
          <w:szCs w:val="28"/>
        </w:rPr>
        <w:t>220 ohm</w:t>
      </w:r>
      <w:proofErr w:type="gramEnd"/>
      <w:r w:rsidRPr="009E395A">
        <w:rPr>
          <w:sz w:val="28"/>
          <w:szCs w:val="28"/>
        </w:rPr>
        <w:t xml:space="preserve"> resistors, causing a much quicker reset operation, so the diodes are included on all the ~[ABC]N relays for that purpose.</w:t>
      </w:r>
    </w:p>
    <w:sectPr w:rsidR="009E395A" w:rsidRPr="005A0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24B6D"/>
    <w:multiLevelType w:val="hybridMultilevel"/>
    <w:tmpl w:val="A9D26F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39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67"/>
    <w:rsid w:val="00046137"/>
    <w:rsid w:val="000A0B68"/>
    <w:rsid w:val="00121BB7"/>
    <w:rsid w:val="00124845"/>
    <w:rsid w:val="00131552"/>
    <w:rsid w:val="001472A6"/>
    <w:rsid w:val="001571EB"/>
    <w:rsid w:val="00161AAC"/>
    <w:rsid w:val="00175742"/>
    <w:rsid w:val="00186144"/>
    <w:rsid w:val="0019556C"/>
    <w:rsid w:val="001B4547"/>
    <w:rsid w:val="001E6B0F"/>
    <w:rsid w:val="00200F37"/>
    <w:rsid w:val="002028FF"/>
    <w:rsid w:val="00214FFF"/>
    <w:rsid w:val="00227A4D"/>
    <w:rsid w:val="0025649A"/>
    <w:rsid w:val="00261259"/>
    <w:rsid w:val="002911C4"/>
    <w:rsid w:val="00291A79"/>
    <w:rsid w:val="002A2F53"/>
    <w:rsid w:val="002A5CBE"/>
    <w:rsid w:val="002B335B"/>
    <w:rsid w:val="002B4177"/>
    <w:rsid w:val="002D238E"/>
    <w:rsid w:val="002D24F7"/>
    <w:rsid w:val="002D6F96"/>
    <w:rsid w:val="002F167E"/>
    <w:rsid w:val="003269F4"/>
    <w:rsid w:val="00341D10"/>
    <w:rsid w:val="003766BA"/>
    <w:rsid w:val="003860B8"/>
    <w:rsid w:val="00393B11"/>
    <w:rsid w:val="003C5BB3"/>
    <w:rsid w:val="003F2EBA"/>
    <w:rsid w:val="003F4F53"/>
    <w:rsid w:val="0040110A"/>
    <w:rsid w:val="00412BC5"/>
    <w:rsid w:val="00413541"/>
    <w:rsid w:val="00424657"/>
    <w:rsid w:val="004351E5"/>
    <w:rsid w:val="00481819"/>
    <w:rsid w:val="004A3F37"/>
    <w:rsid w:val="004C59ED"/>
    <w:rsid w:val="004C6CD2"/>
    <w:rsid w:val="004D2DB5"/>
    <w:rsid w:val="005242FD"/>
    <w:rsid w:val="00534D1A"/>
    <w:rsid w:val="005360BE"/>
    <w:rsid w:val="005A0B67"/>
    <w:rsid w:val="005A73D9"/>
    <w:rsid w:val="005B536F"/>
    <w:rsid w:val="005B5C7A"/>
    <w:rsid w:val="005C1CE5"/>
    <w:rsid w:val="005C7E2F"/>
    <w:rsid w:val="005E71AB"/>
    <w:rsid w:val="005F1436"/>
    <w:rsid w:val="006321B0"/>
    <w:rsid w:val="0063491D"/>
    <w:rsid w:val="00636C0E"/>
    <w:rsid w:val="006374E3"/>
    <w:rsid w:val="00655818"/>
    <w:rsid w:val="00663405"/>
    <w:rsid w:val="006A57E8"/>
    <w:rsid w:val="006B35B7"/>
    <w:rsid w:val="006E3F49"/>
    <w:rsid w:val="006F124B"/>
    <w:rsid w:val="00736ABE"/>
    <w:rsid w:val="0074129E"/>
    <w:rsid w:val="00742B73"/>
    <w:rsid w:val="007511B6"/>
    <w:rsid w:val="00764982"/>
    <w:rsid w:val="00767E00"/>
    <w:rsid w:val="007A16E4"/>
    <w:rsid w:val="007A4642"/>
    <w:rsid w:val="007A6110"/>
    <w:rsid w:val="007C25CD"/>
    <w:rsid w:val="007E0C91"/>
    <w:rsid w:val="007E0E65"/>
    <w:rsid w:val="0082164E"/>
    <w:rsid w:val="00846D5C"/>
    <w:rsid w:val="00847C51"/>
    <w:rsid w:val="0087380A"/>
    <w:rsid w:val="00885AE8"/>
    <w:rsid w:val="008C2008"/>
    <w:rsid w:val="008E54E9"/>
    <w:rsid w:val="008F5020"/>
    <w:rsid w:val="00911520"/>
    <w:rsid w:val="00911A28"/>
    <w:rsid w:val="00912A51"/>
    <w:rsid w:val="00974449"/>
    <w:rsid w:val="00993CE7"/>
    <w:rsid w:val="009A0D3D"/>
    <w:rsid w:val="009A262C"/>
    <w:rsid w:val="009A4328"/>
    <w:rsid w:val="009B6B85"/>
    <w:rsid w:val="009E395A"/>
    <w:rsid w:val="009E703E"/>
    <w:rsid w:val="009F5D9C"/>
    <w:rsid w:val="00A13BC5"/>
    <w:rsid w:val="00A14A7A"/>
    <w:rsid w:val="00A16DD9"/>
    <w:rsid w:val="00A23616"/>
    <w:rsid w:val="00A25E7B"/>
    <w:rsid w:val="00A31833"/>
    <w:rsid w:val="00A32F76"/>
    <w:rsid w:val="00A445F4"/>
    <w:rsid w:val="00A53CCA"/>
    <w:rsid w:val="00A66913"/>
    <w:rsid w:val="00A70C44"/>
    <w:rsid w:val="00A71452"/>
    <w:rsid w:val="00AA70A7"/>
    <w:rsid w:val="00AB4786"/>
    <w:rsid w:val="00AC205F"/>
    <w:rsid w:val="00AC78E9"/>
    <w:rsid w:val="00AD661B"/>
    <w:rsid w:val="00B063A1"/>
    <w:rsid w:val="00B20523"/>
    <w:rsid w:val="00B41D34"/>
    <w:rsid w:val="00B601A1"/>
    <w:rsid w:val="00B704D8"/>
    <w:rsid w:val="00B926D3"/>
    <w:rsid w:val="00BC485B"/>
    <w:rsid w:val="00BD00BA"/>
    <w:rsid w:val="00BE6646"/>
    <w:rsid w:val="00C72A31"/>
    <w:rsid w:val="00C74EB0"/>
    <w:rsid w:val="00C9196F"/>
    <w:rsid w:val="00CA4A91"/>
    <w:rsid w:val="00CB61C6"/>
    <w:rsid w:val="00CE12E2"/>
    <w:rsid w:val="00CF4C7E"/>
    <w:rsid w:val="00CF5BFB"/>
    <w:rsid w:val="00D20C5C"/>
    <w:rsid w:val="00D211CF"/>
    <w:rsid w:val="00D22967"/>
    <w:rsid w:val="00D31D03"/>
    <w:rsid w:val="00D453C5"/>
    <w:rsid w:val="00D523F8"/>
    <w:rsid w:val="00D60768"/>
    <w:rsid w:val="00D675E6"/>
    <w:rsid w:val="00D7480A"/>
    <w:rsid w:val="00D95FA6"/>
    <w:rsid w:val="00DA2E8F"/>
    <w:rsid w:val="00DB0A4B"/>
    <w:rsid w:val="00DB226E"/>
    <w:rsid w:val="00DB25F7"/>
    <w:rsid w:val="00DB44F6"/>
    <w:rsid w:val="00DD30A9"/>
    <w:rsid w:val="00DF24A3"/>
    <w:rsid w:val="00DF6213"/>
    <w:rsid w:val="00E40C50"/>
    <w:rsid w:val="00E4144D"/>
    <w:rsid w:val="00E55002"/>
    <w:rsid w:val="00E753DD"/>
    <w:rsid w:val="00E837E0"/>
    <w:rsid w:val="00E9367C"/>
    <w:rsid w:val="00E936DB"/>
    <w:rsid w:val="00E97CAD"/>
    <w:rsid w:val="00EB3F2A"/>
    <w:rsid w:val="00EB73EF"/>
    <w:rsid w:val="00EC5546"/>
    <w:rsid w:val="00ED09CB"/>
    <w:rsid w:val="00ED5978"/>
    <w:rsid w:val="00EF4F40"/>
    <w:rsid w:val="00F0181C"/>
    <w:rsid w:val="00F114FB"/>
    <w:rsid w:val="00F13041"/>
    <w:rsid w:val="00F42643"/>
    <w:rsid w:val="00FA6A11"/>
    <w:rsid w:val="00FB3CEA"/>
    <w:rsid w:val="00FC1D48"/>
    <w:rsid w:val="00FC4475"/>
    <w:rsid w:val="00FD2523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234F"/>
  <w15:docId w15:val="{A9A7363A-AD3C-45C5-A945-3492276C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4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sjbergers</dc:creator>
  <cp:lastModifiedBy>Bart Berger</cp:lastModifiedBy>
  <cp:revision>5</cp:revision>
  <cp:lastPrinted>2020-10-29T02:16:00Z</cp:lastPrinted>
  <dcterms:created xsi:type="dcterms:W3CDTF">2026-02-21T21:37:00Z</dcterms:created>
  <dcterms:modified xsi:type="dcterms:W3CDTF">2026-02-22T22:07:00Z</dcterms:modified>
</cp:coreProperties>
</file>